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7E93" w14:textId="77777777" w:rsidR="006A0E83" w:rsidRDefault="006A0E83" w:rsidP="006A0E83">
      <w:pPr>
        <w:tabs>
          <w:tab w:val="left" w:pos="425"/>
          <w:tab w:val="right" w:pos="9356"/>
        </w:tabs>
        <w:jc w:val="right"/>
        <w:rPr>
          <w:rFonts w:cs="Arial"/>
          <w:b/>
          <w:bCs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A0E83" w:rsidRPr="00E61AFC" w14:paraId="3CECC86B" w14:textId="77777777" w:rsidTr="008020C0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517CBA8" w14:textId="23DE1DE5" w:rsidR="006A0E83" w:rsidRPr="006A0E83" w:rsidRDefault="004A7CC9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bookmarkStart w:id="0" w:name="_Hlk218454532"/>
            <w:r>
              <w:rPr>
                <w:rFonts w:cs="Arial"/>
                <w:caps/>
                <w:szCs w:val="24"/>
              </w:rPr>
              <w:t>Projektdaten Referenzen</w:t>
            </w:r>
            <w:bookmarkEnd w:id="0"/>
          </w:p>
        </w:tc>
      </w:tr>
    </w:tbl>
    <w:p w14:paraId="5614EF5C" w14:textId="20FE1049" w:rsidR="006A0E83" w:rsidRDefault="006A0E83" w:rsidP="000B5E18">
      <w:pPr>
        <w:spacing w:after="120"/>
        <w:jc w:val="right"/>
        <w:rPr>
          <w:rFonts w:ascii="Arial" w:hAnsi="Arial" w:cs="Arial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14653212" w14:textId="77777777" w:rsidTr="004F1B98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2CA3C" w14:textId="77777777" w:rsidR="004F1B98" w:rsidRPr="004F1B98" w:rsidRDefault="004F1B98" w:rsidP="007636FB">
            <w:pPr>
              <w:rPr>
                <w:rFonts w:ascii="Arial" w:hAnsi="Arial" w:cs="Arial"/>
                <w:highlight w:val="yellow"/>
              </w:rPr>
            </w:pPr>
            <w:r w:rsidRPr="004F1B98">
              <w:rPr>
                <w:rFonts w:ascii="Arial" w:hAnsi="Arial" w:cs="Arial"/>
              </w:rPr>
              <w:t>Geeignete Referenzen über früher ausgeführte Dienstleistungsaufträge (vgl. § 46 Abs. 3 Nr. 1 VgV)</w:t>
            </w:r>
          </w:p>
        </w:tc>
      </w:tr>
    </w:tbl>
    <w:p w14:paraId="4DC391BE" w14:textId="62BAFBF7" w:rsidR="004F1B98" w:rsidRDefault="004F1B98" w:rsidP="000B5E18">
      <w:pPr>
        <w:spacing w:after="120"/>
        <w:jc w:val="right"/>
        <w:rPr>
          <w:rFonts w:ascii="Arial" w:hAnsi="Arial" w:cs="Arial"/>
          <w:b/>
        </w:rPr>
      </w:pPr>
    </w:p>
    <w:p w14:paraId="3193F981" w14:textId="3C6FF815" w:rsidR="004F1B98" w:rsidRPr="00546452" w:rsidRDefault="004F1B98" w:rsidP="00546452">
      <w:pPr>
        <w:tabs>
          <w:tab w:val="left" w:pos="851"/>
          <w:tab w:val="right" w:pos="9356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1" w:name="_Hlk219796354"/>
      <w:r w:rsidRPr="00546452">
        <w:rPr>
          <w:rFonts w:ascii="Arial" w:hAnsi="Arial" w:cs="Arial"/>
          <w:b/>
          <w:sz w:val="24"/>
          <w:szCs w:val="24"/>
        </w:rPr>
        <w:t xml:space="preserve">Referenzportfolio Bieter / Unternehmen / </w:t>
      </w:r>
      <w:r w:rsidR="00546452" w:rsidRPr="00546452">
        <w:rPr>
          <w:rFonts w:ascii="Arial" w:hAnsi="Arial" w:cs="Arial"/>
          <w:b/>
          <w:sz w:val="24"/>
          <w:szCs w:val="24"/>
        </w:rPr>
        <w:t xml:space="preserve">Bietergemeinschaftsmitglied </w:t>
      </w:r>
      <w:r w:rsidR="00D93872" w:rsidRPr="00546452">
        <w:rPr>
          <w:rFonts w:ascii="Arial" w:hAnsi="Arial" w:cs="Arial"/>
          <w:b/>
          <w:color w:val="C00000"/>
          <w:sz w:val="24"/>
          <w:szCs w:val="24"/>
        </w:rPr>
        <w:t>*</w:t>
      </w:r>
    </w:p>
    <w:bookmarkEnd w:id="1"/>
    <w:p w14:paraId="5F2CAF24" w14:textId="5047D2D1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  <w:color w:val="FF000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42984949" w14:textId="77777777" w:rsidTr="009E14B7">
        <w:trPr>
          <w:trHeight w:val="494"/>
        </w:trPr>
        <w:tc>
          <w:tcPr>
            <w:tcW w:w="9351" w:type="dxa"/>
            <w:shd w:val="clear" w:color="auto" w:fill="F2F2F2" w:themeFill="background1" w:themeFillShade="F2"/>
          </w:tcPr>
          <w:p w14:paraId="5F75D7BC" w14:textId="77777777" w:rsidR="004F1B98" w:rsidRPr="00103B83" w:rsidRDefault="004F1B98" w:rsidP="007636FB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103B83">
              <w:rPr>
                <w:rFonts w:ascii="Arial" w:hAnsi="Arial" w:cs="Arial"/>
                <w:u w:val="single"/>
              </w:rPr>
              <w:t>Name und Anschrift des B</w:t>
            </w:r>
            <w:r>
              <w:rPr>
                <w:rFonts w:ascii="Arial" w:hAnsi="Arial" w:cs="Arial"/>
                <w:u w:val="single"/>
              </w:rPr>
              <w:t>ieter</w:t>
            </w:r>
            <w:r w:rsidRPr="00103B83">
              <w:rPr>
                <w:rFonts w:ascii="Arial" w:hAnsi="Arial" w:cs="Arial"/>
                <w:u w:val="single"/>
              </w:rPr>
              <w:t>s bzw. Mitglieds der</w:t>
            </w:r>
            <w:r>
              <w:rPr>
                <w:rFonts w:ascii="Arial" w:hAnsi="Arial" w:cs="Arial"/>
                <w:u w:val="single"/>
              </w:rPr>
              <w:t xml:space="preserve"> Bieter</w:t>
            </w:r>
            <w:r w:rsidRPr="00103B83">
              <w:rPr>
                <w:rFonts w:ascii="Arial" w:hAnsi="Arial" w:cs="Arial"/>
                <w:u w:val="single"/>
              </w:rPr>
              <w:t>gemeinschaft</w:t>
            </w:r>
            <w:r>
              <w:rPr>
                <w:rFonts w:ascii="Arial" w:hAnsi="Arial" w:cs="Arial"/>
                <w:u w:val="single"/>
              </w:rPr>
              <w:t>, welche die Erklärung abgibt</w:t>
            </w:r>
            <w:r w:rsidRPr="00103B83">
              <w:rPr>
                <w:rFonts w:ascii="Arial" w:hAnsi="Arial" w:cs="Arial"/>
                <w:u w:val="single"/>
              </w:rPr>
              <w:t>:</w:t>
            </w:r>
          </w:p>
          <w:p w14:paraId="46E23AB0" w14:textId="77777777" w:rsidR="004F1B98" w:rsidRPr="00103B83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6FF24149" w14:textId="77777777" w:rsidR="004F1B98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4C6B11D7" w14:textId="674049BD" w:rsidR="004F1B98" w:rsidRPr="004F1B98" w:rsidRDefault="004F1B98" w:rsidP="004B7C01">
            <w:pPr>
              <w:tabs>
                <w:tab w:val="left" w:pos="851"/>
                <w:tab w:val="right" w:pos="9356"/>
              </w:tabs>
              <w:spacing w:after="60"/>
              <w:rPr>
                <w:rFonts w:ascii="Tahoma" w:hAnsi="Tahoma" w:cs="Tahoma"/>
                <w:b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E6F747D" w14:textId="77777777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00A7" w:rsidRPr="000B5E18" w14:paraId="2EB62DDF" w14:textId="77777777" w:rsidTr="00D22030">
        <w:trPr>
          <w:trHeight w:val="494"/>
        </w:trPr>
        <w:tc>
          <w:tcPr>
            <w:tcW w:w="9351" w:type="dxa"/>
            <w:shd w:val="clear" w:color="auto" w:fill="D9D9D9" w:themeFill="background1" w:themeFillShade="D9"/>
          </w:tcPr>
          <w:p w14:paraId="4FA9E593" w14:textId="1BF57CB0" w:rsidR="00B8045D" w:rsidRPr="00D629C8" w:rsidRDefault="00B47382" w:rsidP="00B8045D">
            <w:pPr>
              <w:tabs>
                <w:tab w:val="left" w:pos="851"/>
                <w:tab w:val="right" w:pos="9356"/>
              </w:tabs>
              <w:spacing w:after="120"/>
              <w:rPr>
                <w:rFonts w:ascii="Tahoma" w:hAnsi="Tahoma" w:cs="Tahoma"/>
                <w:sz w:val="22"/>
                <w:szCs w:val="22"/>
              </w:rPr>
            </w:pPr>
            <w:r w:rsidRPr="00D629C8">
              <w:rPr>
                <w:rFonts w:ascii="Tahoma" w:hAnsi="Tahoma" w:cs="Tahoma"/>
                <w:b/>
                <w:sz w:val="22"/>
                <w:szCs w:val="22"/>
              </w:rPr>
              <w:t>Ausschluss</w:t>
            </w:r>
            <w:r w:rsidR="004F00A7" w:rsidRPr="00D629C8">
              <w:rPr>
                <w:rFonts w:ascii="Tahoma" w:hAnsi="Tahoma" w:cs="Tahoma"/>
                <w:b/>
                <w:sz w:val="22"/>
                <w:szCs w:val="22"/>
              </w:rPr>
              <w:t>kriterium</w:t>
            </w:r>
            <w:r w:rsidR="004F00A7" w:rsidRPr="00D629C8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7341646A" w14:textId="64465408" w:rsidR="004F00A7" w:rsidRPr="001F4EE3" w:rsidRDefault="00C46569" w:rsidP="001F4EE3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430828">
              <w:rPr>
                <w:rFonts w:ascii="Arial" w:hAnsi="Arial" w:cs="Arial"/>
              </w:rPr>
              <w:t xml:space="preserve">Erfahrung </w:t>
            </w:r>
            <w:r w:rsidRPr="00464739">
              <w:rPr>
                <w:rFonts w:ascii="Arial" w:hAnsi="Arial" w:cs="Arial"/>
                <w:b/>
                <w:bCs/>
              </w:rPr>
              <w:t>des Bieters</w:t>
            </w:r>
            <w:r w:rsidRPr="00430828">
              <w:rPr>
                <w:rFonts w:ascii="Arial" w:hAnsi="Arial" w:cs="Arial"/>
              </w:rPr>
              <w:t xml:space="preserve"> mit der Erbringung von </w:t>
            </w:r>
            <w:r w:rsidR="007D1C6B">
              <w:rPr>
                <w:rFonts w:ascii="Arial" w:hAnsi="Arial" w:cs="Arial"/>
              </w:rPr>
              <w:t xml:space="preserve">vergleichbaren </w:t>
            </w:r>
            <w:r w:rsidR="00AF4A65">
              <w:rPr>
                <w:rFonts w:ascii="Arial" w:hAnsi="Arial" w:cs="Arial"/>
                <w:bCs/>
              </w:rPr>
              <w:t>Planungsleistungen</w:t>
            </w:r>
            <w:r w:rsidR="007D1C6B">
              <w:rPr>
                <w:rFonts w:ascii="Arial" w:hAnsi="Arial" w:cs="Arial"/>
                <w:bCs/>
              </w:rPr>
              <w:t xml:space="preserve"> </w:t>
            </w:r>
            <w:r w:rsidRPr="00430828">
              <w:rPr>
                <w:rFonts w:ascii="Arial" w:hAnsi="Arial" w:cs="Arial"/>
              </w:rPr>
              <w:t>- Vorlage von Referenzen über früher ausgeführte vergleichbare Dienstleistungsaufträge</w:t>
            </w:r>
          </w:p>
        </w:tc>
      </w:tr>
      <w:tr w:rsidR="004F00A7" w:rsidRPr="000B5E18" w14:paraId="14A1F08C" w14:textId="77777777" w:rsidTr="00D22030">
        <w:trPr>
          <w:trHeight w:val="13"/>
        </w:trPr>
        <w:tc>
          <w:tcPr>
            <w:tcW w:w="9351" w:type="dxa"/>
            <w:shd w:val="clear" w:color="auto" w:fill="F2F2F2" w:themeFill="background1" w:themeFillShade="F2"/>
          </w:tcPr>
          <w:p w14:paraId="16DB10D4" w14:textId="449EFFF9" w:rsidR="0019653F" w:rsidRDefault="004F00A7" w:rsidP="00C92A2E">
            <w:pPr>
              <w:tabs>
                <w:tab w:val="left" w:pos="570"/>
              </w:tabs>
              <w:spacing w:before="120" w:after="60"/>
              <w:ind w:left="1783" w:hanging="1783"/>
              <w:jc w:val="both"/>
              <w:rPr>
                <w:rFonts w:ascii="Arial" w:hAnsi="Arial" w:cs="Arial"/>
                <w:b/>
                <w:bCs/>
              </w:rPr>
            </w:pPr>
            <w:r w:rsidRPr="003E0F34">
              <w:rPr>
                <w:rFonts w:ascii="Arial" w:hAnsi="Arial" w:cs="Arial"/>
                <w:b/>
                <w:bCs/>
              </w:rPr>
              <w:t>Mindestkriterium</w:t>
            </w:r>
            <w:r w:rsidR="0019653F" w:rsidRPr="003E0F34">
              <w:rPr>
                <w:rFonts w:ascii="Arial" w:hAnsi="Arial" w:cs="Arial"/>
              </w:rPr>
              <w:t>:</w:t>
            </w:r>
            <w:r w:rsidR="0019653F" w:rsidRPr="003E0F34">
              <w:rPr>
                <w:rFonts w:ascii="Arial" w:hAnsi="Arial" w:cs="Arial"/>
              </w:rPr>
              <w:tab/>
            </w:r>
            <w:r w:rsidR="0019653F" w:rsidRPr="00D629C8">
              <w:rPr>
                <w:rFonts w:ascii="Arial" w:hAnsi="Arial" w:cs="Arial"/>
              </w:rPr>
              <w:t>Einreichung von</w:t>
            </w:r>
            <w:r w:rsidR="0019653F" w:rsidRPr="00D629C8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1F4EE3">
              <w:rPr>
                <w:rFonts w:ascii="Arial" w:hAnsi="Arial" w:cs="Arial"/>
                <w:b/>
                <w:bCs/>
                <w:u w:val="single"/>
              </w:rPr>
              <w:t xml:space="preserve">mindestens </w:t>
            </w:r>
            <w:r w:rsidR="003B4771">
              <w:rPr>
                <w:rFonts w:ascii="Arial" w:hAnsi="Arial" w:cs="Arial"/>
                <w:b/>
                <w:u w:val="single"/>
              </w:rPr>
              <w:t>einer</w:t>
            </w:r>
            <w:r w:rsidR="001F4EE3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1F4EE3">
              <w:rPr>
                <w:rFonts w:ascii="Arial" w:hAnsi="Arial" w:cs="Arial"/>
              </w:rPr>
              <w:t>geeigneten</w:t>
            </w:r>
            <w:r w:rsidR="0019653F" w:rsidRPr="00D629C8">
              <w:rPr>
                <w:rFonts w:ascii="Arial" w:hAnsi="Arial" w:cs="Arial"/>
              </w:rPr>
              <w:t xml:space="preserve"> Referenz</w:t>
            </w:r>
            <w:r w:rsidR="00E60AC2">
              <w:rPr>
                <w:rFonts w:ascii="Arial" w:hAnsi="Arial" w:cs="Arial"/>
              </w:rPr>
              <w:t xml:space="preserve"> </w:t>
            </w:r>
            <w:r w:rsidR="00E60AC2" w:rsidRPr="00C92A2E">
              <w:rPr>
                <w:rFonts w:ascii="Arial" w:hAnsi="Arial" w:cs="Arial"/>
                <w:b/>
                <w:bCs/>
              </w:rPr>
              <w:t>jeweils für Anlagengruppe 4, 5 und 7</w:t>
            </w:r>
            <w:r w:rsidR="0019653F" w:rsidRPr="00C92A2E">
              <w:rPr>
                <w:rFonts w:ascii="Arial" w:hAnsi="Arial" w:cs="Arial"/>
                <w:b/>
                <w:bCs/>
              </w:rPr>
              <w:t>.</w:t>
            </w:r>
            <w:r w:rsid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0EEBE8C" w14:textId="4198C6D5" w:rsidR="00C92A2E" w:rsidRDefault="00C92A2E" w:rsidP="00A64FAE">
            <w:pPr>
              <w:tabs>
                <w:tab w:val="left" w:pos="851"/>
                <w:tab w:val="right" w:pos="9356"/>
              </w:tabs>
              <w:spacing w:after="120"/>
              <w:jc w:val="both"/>
              <w:rPr>
                <w:rFonts w:ascii="Arial" w:hAnsi="Arial" w:cs="Arial"/>
              </w:rPr>
            </w:pPr>
            <w:r w:rsidRPr="00E60AC2">
              <w:rPr>
                <w:rFonts w:ascii="Arial" w:hAnsi="Arial" w:cs="Arial"/>
              </w:rPr>
              <w:t>Es kann</w:t>
            </w:r>
            <w:r w:rsidR="00A64FAE" w:rsidRPr="00C92A2E">
              <w:rPr>
                <w:rFonts w:ascii="Arial" w:hAnsi="Arial" w:cs="Arial"/>
                <w:b/>
                <w:bCs/>
              </w:rPr>
              <w:t xml:space="preserve"> eine Referenz</w:t>
            </w:r>
            <w:r w:rsidR="00A64FA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</w:rPr>
              <w:t>ein</w:t>
            </w:r>
            <w:r w:rsidR="009B2222">
              <w:rPr>
                <w:rFonts w:ascii="Arial" w:hAnsi="Arial" w:cs="Arial"/>
              </w:rPr>
              <w:t>gereicht werden</w:t>
            </w:r>
            <w:r w:rsidR="00A64FAE" w:rsidRPr="00C92A2E">
              <w:rPr>
                <w:rFonts w:ascii="Arial" w:hAnsi="Arial" w:cs="Arial"/>
              </w:rPr>
              <w:t xml:space="preserve">, </w:t>
            </w:r>
            <w:r w:rsidR="00A64FAE" w:rsidRPr="00C92A2E">
              <w:rPr>
                <w:rFonts w:ascii="Arial" w:hAnsi="Arial" w:cs="Arial"/>
                <w:b/>
                <w:bCs/>
              </w:rPr>
              <w:t>in der alle geforderten Anlagengruppen</w:t>
            </w:r>
            <w:r w:rsidR="00A64FAE" w:rsidRPr="00C92A2E">
              <w:rPr>
                <w:rFonts w:ascii="Arial" w:hAnsi="Arial" w:cs="Arial"/>
              </w:rPr>
              <w:t xml:space="preserve"> gemeinsam bearbeitet wurden</w:t>
            </w:r>
            <w:r w:rsidR="00A64FAE">
              <w:rPr>
                <w:rFonts w:ascii="Arial" w:hAnsi="Arial" w:cs="Arial"/>
              </w:rPr>
              <w:t>,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  <w:u w:val="single"/>
              </w:rPr>
              <w:t>und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>
              <w:rPr>
                <w:rFonts w:ascii="Arial" w:hAnsi="Arial" w:cs="Arial"/>
              </w:rPr>
              <w:t xml:space="preserve">bei der </w:t>
            </w:r>
            <w:r w:rsidR="00A64FAE" w:rsidRPr="00C92A2E">
              <w:rPr>
                <w:rFonts w:ascii="Arial" w:hAnsi="Arial" w:cs="Arial"/>
              </w:rPr>
              <w:t xml:space="preserve">in Bezug auf jede Anlagengruppe alle </w:t>
            </w:r>
            <w:r w:rsidR="00A64FAE">
              <w:rPr>
                <w:rFonts w:ascii="Arial" w:hAnsi="Arial" w:cs="Arial"/>
              </w:rPr>
              <w:t>nachstehenden</w:t>
            </w:r>
            <w:r w:rsidR="00A64FAE" w:rsidRPr="00C92A2E">
              <w:rPr>
                <w:rFonts w:ascii="Arial" w:hAnsi="Arial" w:cs="Arial"/>
              </w:rPr>
              <w:t xml:space="preserve"> Mindestanforderungen erfüllt sind.</w:t>
            </w:r>
            <w:r w:rsidR="00A64FAE">
              <w:rPr>
                <w:rFonts w:ascii="Arial" w:hAnsi="Arial" w:cs="Arial"/>
              </w:rPr>
              <w:t xml:space="preserve"> Es ist aber auch möglich, </w:t>
            </w:r>
            <w:r w:rsidRPr="00A64FAE">
              <w:rPr>
                <w:rFonts w:ascii="Arial" w:hAnsi="Arial" w:cs="Arial"/>
                <w:b/>
                <w:bCs/>
              </w:rPr>
              <w:t xml:space="preserve">jeweils </w:t>
            </w:r>
            <w:r w:rsidRPr="00C92A2E">
              <w:rPr>
                <w:rFonts w:ascii="Arial" w:hAnsi="Arial" w:cs="Arial"/>
                <w:b/>
                <w:bCs/>
              </w:rPr>
              <w:t>getrennte Referenz</w:t>
            </w:r>
            <w:r w:rsidR="00A64FAE">
              <w:rPr>
                <w:rFonts w:ascii="Arial" w:hAnsi="Arial" w:cs="Arial"/>
                <w:b/>
                <w:bCs/>
              </w:rPr>
              <w:t>en</w:t>
            </w:r>
            <w:r w:rsidRPr="00E60AC2">
              <w:rPr>
                <w:rFonts w:ascii="Arial" w:hAnsi="Arial" w:cs="Arial"/>
              </w:rPr>
              <w:t xml:space="preserve"> für jede Anlagengruppe (4, 5 bzw. 7) ein</w:t>
            </w:r>
            <w:r w:rsidR="00A64FAE">
              <w:rPr>
                <w:rFonts w:ascii="Arial" w:hAnsi="Arial" w:cs="Arial"/>
              </w:rPr>
              <w:t>zu</w:t>
            </w:r>
            <w:r w:rsidRPr="00E60AC2">
              <w:rPr>
                <w:rFonts w:ascii="Arial" w:hAnsi="Arial" w:cs="Arial"/>
              </w:rPr>
              <w:t>reich</w:t>
            </w:r>
            <w:r w:rsidR="00A64FAE">
              <w:rPr>
                <w:rFonts w:ascii="Arial" w:hAnsi="Arial" w:cs="Arial"/>
              </w:rPr>
              <w:t>en,</w:t>
            </w:r>
            <w:r w:rsidRPr="00E60AC2">
              <w:rPr>
                <w:rFonts w:ascii="Arial" w:hAnsi="Arial" w:cs="Arial"/>
              </w:rPr>
              <w:t xml:space="preserve"> die </w:t>
            </w:r>
            <w:r w:rsidR="00A64FAE">
              <w:rPr>
                <w:rFonts w:ascii="Arial" w:hAnsi="Arial" w:cs="Arial"/>
              </w:rPr>
              <w:t xml:space="preserve">jeweils in Bezug auf diese Anlagengruppe </w:t>
            </w:r>
            <w:r w:rsidRPr="00E60AC2">
              <w:rPr>
                <w:rFonts w:ascii="Arial" w:hAnsi="Arial" w:cs="Arial"/>
              </w:rPr>
              <w:t xml:space="preserve">alle </w:t>
            </w:r>
            <w:r>
              <w:rPr>
                <w:rFonts w:ascii="Arial" w:hAnsi="Arial" w:cs="Arial"/>
              </w:rPr>
              <w:t>nachstehenden</w:t>
            </w:r>
            <w:r w:rsidRPr="00E60AC2">
              <w:rPr>
                <w:rFonts w:ascii="Arial" w:hAnsi="Arial" w:cs="Arial"/>
              </w:rPr>
              <w:t xml:space="preserve"> Mindestanforderungen erfüllt. </w:t>
            </w:r>
          </w:p>
          <w:p w14:paraId="25AEBC68" w14:textId="4457BA03" w:rsidR="004F00A7" w:rsidRPr="00516B6A" w:rsidRDefault="004F00A7" w:rsidP="009A0EBF">
            <w:pPr>
              <w:tabs>
                <w:tab w:val="left" w:pos="57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color w:val="C00000"/>
              </w:rPr>
            </w:pPr>
            <w:r w:rsidRPr="00516B6A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C92A2E">
              <w:rPr>
                <w:rFonts w:ascii="Arial" w:hAnsi="Arial" w:cs="Arial"/>
                <w:i/>
                <w:iCs/>
                <w:color w:val="C00000"/>
              </w:rPr>
              <w:t xml:space="preserve">ACHTUNG: 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 xml:space="preserve">Nichterfüllung führt zum </w:t>
            </w:r>
            <w:r w:rsidRPr="00516B6A">
              <w:rPr>
                <w:rFonts w:ascii="Arial" w:hAnsi="Arial" w:cs="Arial"/>
                <w:i/>
                <w:iCs/>
                <w:color w:val="C00000"/>
                <w:u w:val="single"/>
              </w:rPr>
              <w:t>Ausschluss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727B3AB9" w14:textId="24BCE63E" w:rsidR="003E0F34" w:rsidRDefault="004F00A7" w:rsidP="00C92A2E">
            <w:pPr>
              <w:tabs>
                <w:tab w:val="left" w:pos="366"/>
                <w:tab w:val="right" w:pos="9356"/>
              </w:tabs>
              <w:spacing w:after="60" w:line="252" w:lineRule="auto"/>
              <w:jc w:val="both"/>
              <w:rPr>
                <w:rFonts w:ascii="Arial" w:hAnsi="Arial" w:cs="Arial"/>
                <w:b/>
                <w:bCs/>
              </w:rPr>
            </w:pPr>
            <w:r w:rsidRPr="00C92A2E">
              <w:rPr>
                <w:rFonts w:ascii="Arial" w:hAnsi="Arial" w:cs="Arial"/>
                <w:b/>
                <w:bCs/>
              </w:rPr>
              <w:t>Mindestanforderungen an die Referenzen</w:t>
            </w:r>
            <w:r w:rsidR="003E0F34" w:rsidRPr="00C92A2E">
              <w:rPr>
                <w:rFonts w:ascii="Arial" w:hAnsi="Arial" w:cs="Arial"/>
                <w:b/>
                <w:bCs/>
              </w:rPr>
              <w:t>:</w:t>
            </w:r>
            <w:r w:rsidRP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94B4150" w14:textId="77777777" w:rsidR="009B2222" w:rsidRPr="00BF0BC5" w:rsidRDefault="009B2222" w:rsidP="00F77F58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BF0BC5">
              <w:rPr>
                <w:rFonts w:ascii="Arial" w:hAnsi="Arial" w:cs="Arial"/>
              </w:rPr>
              <w:t xml:space="preserve">Es werden alle </w:t>
            </w:r>
            <w:r>
              <w:rPr>
                <w:rFonts w:ascii="Arial" w:hAnsi="Arial" w:cs="Arial"/>
              </w:rPr>
              <w:t xml:space="preserve">bzw. nur </w:t>
            </w:r>
            <w:r w:rsidRPr="00BF0BC5">
              <w:rPr>
                <w:rFonts w:ascii="Arial" w:hAnsi="Arial" w:cs="Arial"/>
              </w:rPr>
              <w:t xml:space="preserve">Referenzen über einschlägige Dienstleistungsaufträge berücksichtigt, welche im zugelassenen Referenzzeitraum liegen und die </w:t>
            </w:r>
            <w:r>
              <w:rPr>
                <w:rFonts w:ascii="Arial" w:hAnsi="Arial" w:cs="Arial"/>
              </w:rPr>
              <w:t xml:space="preserve">weiteren </w:t>
            </w:r>
            <w:r w:rsidRPr="00BF0BC5">
              <w:rPr>
                <w:rFonts w:ascii="Arial" w:hAnsi="Arial" w:cs="Arial"/>
              </w:rPr>
              <w:t>geforderten Mindeststandards erfüllen.</w:t>
            </w:r>
          </w:p>
          <w:p w14:paraId="2565AE5B" w14:textId="7C88BCB8" w:rsidR="004F00A7" w:rsidRPr="009B2222" w:rsidRDefault="004F00A7" w:rsidP="009B2222">
            <w:pPr>
              <w:tabs>
                <w:tab w:val="left" w:pos="366"/>
                <w:tab w:val="right" w:pos="9356"/>
              </w:tabs>
              <w:spacing w:after="120" w:line="252" w:lineRule="auto"/>
              <w:jc w:val="both"/>
              <w:rPr>
                <w:rFonts w:ascii="Arial" w:hAnsi="Arial" w:cs="Arial"/>
                <w:i/>
                <w:iCs/>
                <w:color w:val="C00000"/>
              </w:rPr>
            </w:pPr>
            <w:r w:rsidRPr="009B2222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B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 xml:space="preserve">ei Nichterfüllung 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 xml:space="preserve">sind die Referenzen nicht geeignet zum Nachweis der entsprechenden Erfahrung. Daher 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erfolgt keine Berücksichtigung der Referenz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.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25EB2085" w14:textId="664741FE" w:rsidR="003B4771" w:rsidRPr="003B4771" w:rsidRDefault="003B4771" w:rsidP="003B4771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3B4771">
              <w:rPr>
                <w:rFonts w:ascii="Arial" w:hAnsi="Arial" w:cs="Arial"/>
              </w:rPr>
              <w:t xml:space="preserve">Planung, Vorbereitung der Vergabe und Objektüberwachung </w:t>
            </w:r>
            <w:r w:rsidRPr="003B4771">
              <w:rPr>
                <w:rFonts w:ascii="Arial" w:hAnsi="Arial" w:cs="Arial"/>
                <w:b/>
                <w:bCs/>
              </w:rPr>
              <w:t xml:space="preserve">(LPH </w:t>
            </w:r>
            <w:r w:rsidR="00792607">
              <w:rPr>
                <w:rFonts w:ascii="Arial" w:hAnsi="Arial" w:cs="Arial"/>
                <w:b/>
                <w:bCs/>
              </w:rPr>
              <w:t>2</w:t>
            </w:r>
            <w:r w:rsidRPr="003B4771">
              <w:rPr>
                <w:rFonts w:ascii="Arial" w:hAnsi="Arial" w:cs="Arial"/>
                <w:b/>
                <w:bCs/>
              </w:rPr>
              <w:t xml:space="preserve">-6 und 8 gem. § </w:t>
            </w:r>
            <w:r w:rsidR="00E60AC2">
              <w:rPr>
                <w:rFonts w:ascii="Arial" w:hAnsi="Arial" w:cs="Arial"/>
                <w:b/>
                <w:bCs/>
              </w:rPr>
              <w:t>55</w:t>
            </w:r>
            <w:r w:rsidRPr="003B4771">
              <w:rPr>
                <w:rFonts w:ascii="Arial" w:hAnsi="Arial" w:cs="Arial"/>
                <w:b/>
                <w:bCs/>
              </w:rPr>
              <w:t xml:space="preserve"> HOAI)</w:t>
            </w:r>
            <w:r w:rsidRPr="003B4771">
              <w:rPr>
                <w:rFonts w:ascii="Arial" w:hAnsi="Arial" w:cs="Arial"/>
              </w:rPr>
              <w:t xml:space="preserve"> </w:t>
            </w:r>
            <w:r w:rsidR="00E60AC2" w:rsidRPr="00E60AC2">
              <w:rPr>
                <w:rFonts w:ascii="Arial" w:hAnsi="Arial" w:cs="Arial"/>
              </w:rPr>
              <w:t>von Anlagen der Technischen Ausrüstung (</w:t>
            </w:r>
            <w:r w:rsidR="00E60AC2" w:rsidRPr="00E60AC2">
              <w:rPr>
                <w:rFonts w:ascii="Arial" w:hAnsi="Arial" w:cs="Arial"/>
                <w:b/>
                <w:bCs/>
              </w:rPr>
              <w:t>mindestens Anlagengruppen 4, 5 und 7)</w:t>
            </w:r>
            <w:r w:rsidR="00E60AC2" w:rsidRPr="00E60AC2">
              <w:rPr>
                <w:rFonts w:ascii="Arial" w:hAnsi="Arial" w:cs="Arial"/>
              </w:rPr>
              <w:t xml:space="preserve"> bei einem Neu-, Um- oder Erweiterungsbau eines öffentlich genutzten oder öffentlich zugänglichen Gebäudes/Gebäudeteils mit vergleichbaren Anforderungen an die ausgeschriebene Technische Ausrüstung (z.B. Bürger-/Gemeindehäuser, Schulen, Kindergärten, Mehrzweckhallen, Vereinsheime, Veranstaltungsstätten, Verkaufs-, Gast- oder Beherbergungsstätten, Funktionsbauten oder vergleichbar). Der Schwierigkeitsgrad muss für jede der geforderten Anlagengruppen durchschnittlich sein (jeweils mindestens Honorarzone II).</w:t>
            </w:r>
          </w:p>
          <w:p w14:paraId="78187811" w14:textId="418E69D9" w:rsidR="004F00A7" w:rsidRPr="00C92A2E" w:rsidRDefault="004F00A7" w:rsidP="00C92A2E">
            <w:pPr>
              <w:pStyle w:val="KeinLeerraum"/>
              <w:tabs>
                <w:tab w:val="left" w:pos="366"/>
              </w:tabs>
              <w:spacing w:before="120" w:after="60"/>
              <w:ind w:left="366"/>
              <w:rPr>
                <w:rFonts w:eastAsia="Times New Roman" w:cs="Tahoma"/>
                <w:bCs/>
                <w:szCs w:val="20"/>
                <w:u w:val="single"/>
                <w:lang w:eastAsia="de-DE"/>
              </w:rPr>
            </w:pPr>
            <w:r w:rsidRPr="00C92A2E">
              <w:rPr>
                <w:rFonts w:eastAsia="Times New Roman" w:cs="Tahoma"/>
                <w:bCs/>
                <w:szCs w:val="20"/>
                <w:u w:val="single"/>
                <w:lang w:eastAsia="de-DE"/>
              </w:rPr>
              <w:t>Zugelassener Referenzzeitraum:</w:t>
            </w:r>
          </w:p>
          <w:p w14:paraId="30034D4F" w14:textId="4F554EBF" w:rsidR="001F4EE3" w:rsidRPr="00B17A1B" w:rsidRDefault="00AF4A65" w:rsidP="001F4EE3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B17A1B">
              <w:rPr>
                <w:rFonts w:ascii="Arial" w:hAnsi="Arial" w:cs="Arial"/>
                <w:noProof/>
                <w:szCs w:val="17"/>
              </w:rPr>
              <w:t xml:space="preserve">Abschluss der LPH 8 </w:t>
            </w:r>
            <w:r w:rsidR="001F4EE3" w:rsidRPr="00B17A1B">
              <w:rPr>
                <w:rFonts w:ascii="Arial" w:hAnsi="Arial" w:cs="Arial"/>
              </w:rPr>
              <w:t xml:space="preserve">nach 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dem </w:t>
            </w:r>
            <w:r w:rsidRPr="00B17A1B">
              <w:rPr>
                <w:rFonts w:ascii="Arial" w:hAnsi="Arial" w:cs="Arial"/>
                <w:noProof/>
                <w:szCs w:val="17"/>
              </w:rPr>
              <w:t>31.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12</w:t>
            </w:r>
            <w:r w:rsidRPr="00B17A1B">
              <w:rPr>
                <w:rFonts w:ascii="Arial" w:hAnsi="Arial" w:cs="Arial"/>
                <w:noProof/>
                <w:szCs w:val="17"/>
              </w:rPr>
              <w:t>.202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0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1F4EE3" w:rsidRPr="00B17A1B">
              <w:rPr>
                <w:rFonts w:ascii="Arial" w:hAnsi="Arial" w:cs="Arial"/>
                <w:noProof/>
                <w:szCs w:val="17"/>
                <w:u w:val="single"/>
              </w:rPr>
              <w:t>und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E60AC2" w:rsidRPr="00E60AC2">
              <w:rPr>
                <w:rFonts w:ascii="Arial" w:hAnsi="Arial" w:cs="Arial"/>
                <w:noProof/>
                <w:szCs w:val="17"/>
              </w:rPr>
              <w:t>Leistungsstand zum Zeitpunkt des Ablaufs der Angebotsfrist: mind. Leistungsphase 8 abgeschlossen oder Fertigstellung bzw. Inbetriebnahme der geplanten Technischen Anlagen bis zum Zeitpunkt des Ablaufs der Angebotsfrist erfolgt.</w:t>
            </w:r>
          </w:p>
          <w:p w14:paraId="396DD8B3" w14:textId="273D7209" w:rsidR="004F00A7" w:rsidRDefault="00CF0CD4" w:rsidP="00F77F58">
            <w:pPr>
              <w:tabs>
                <w:tab w:val="left" w:pos="851"/>
                <w:tab w:val="right" w:pos="9356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A071A3">
              <w:rPr>
                <w:rFonts w:ascii="Arial" w:hAnsi="Arial" w:cs="Arial"/>
              </w:rPr>
              <w:t xml:space="preserve">Die Referenzen müssen dem benannten </w:t>
            </w:r>
            <w:r w:rsidR="00792607">
              <w:rPr>
                <w:rFonts w:ascii="Arial" w:hAnsi="Arial" w:cs="Arial"/>
              </w:rPr>
              <w:t>Bieter/</w:t>
            </w:r>
            <w:r w:rsidRPr="00A071A3">
              <w:rPr>
                <w:rFonts w:ascii="Arial" w:hAnsi="Arial" w:cs="Arial"/>
              </w:rPr>
              <w:t>Unternehmen eindeutig zuzuordnen sein und vom Unternehmen verantwortlich bearbeitet worden sein.</w:t>
            </w:r>
          </w:p>
          <w:p w14:paraId="1E0A8520" w14:textId="4CF0C0DB" w:rsidR="003B4771" w:rsidRPr="003B4771" w:rsidRDefault="003B4771" w:rsidP="00F77F58">
            <w:pPr>
              <w:tabs>
                <w:tab w:val="left" w:pos="851"/>
                <w:tab w:val="right" w:pos="9356"/>
              </w:tabs>
              <w:spacing w:after="120"/>
              <w:jc w:val="both"/>
              <w:rPr>
                <w:rFonts w:ascii="Tahoma" w:hAnsi="Tahoma" w:cs="Tahoma"/>
              </w:rPr>
            </w:pPr>
            <w:r w:rsidRPr="000C771A">
              <w:rPr>
                <w:rFonts w:ascii="Tahoma" w:hAnsi="Tahoma" w:cs="Tahoma"/>
              </w:rPr>
              <w:t xml:space="preserve">Die Referenzen des </w:t>
            </w:r>
            <w:r w:rsidRPr="000475C2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iet</w:t>
            </w:r>
            <w:r w:rsidRPr="000475C2">
              <w:rPr>
                <w:rFonts w:ascii="Tahoma" w:hAnsi="Tahoma" w:cs="Tahoma"/>
              </w:rPr>
              <w:t>ers/Unternehmens,</w:t>
            </w:r>
            <w:r w:rsidRPr="000C771A">
              <w:rPr>
                <w:rFonts w:ascii="Tahoma" w:hAnsi="Tahoma" w:cs="Tahoma"/>
              </w:rPr>
              <w:t xml:space="preserve"> des Projektleiters sowie des Bauleiters dürfen identisch sein</w:t>
            </w:r>
            <w:r>
              <w:rPr>
                <w:rFonts w:ascii="Tahoma" w:hAnsi="Tahoma" w:cs="Tahoma"/>
              </w:rPr>
              <w:t>, wenn Sie die jeweiligen Mindestanforderungen erfüllen</w:t>
            </w:r>
            <w:r w:rsidRPr="000C771A">
              <w:rPr>
                <w:rFonts w:ascii="Tahoma" w:hAnsi="Tahoma" w:cs="Tahoma"/>
              </w:rPr>
              <w:t xml:space="preserve">. Es ist jedoch </w:t>
            </w:r>
            <w:r w:rsidRPr="00FC433E">
              <w:rPr>
                <w:rFonts w:ascii="Tahoma" w:hAnsi="Tahoma" w:cs="Tahoma"/>
                <w:b/>
                <w:u w:val="single"/>
              </w:rPr>
              <w:t>für jeden einzeln</w:t>
            </w:r>
            <w:r w:rsidRPr="00FC433E">
              <w:rPr>
                <w:rFonts w:ascii="Tahoma" w:hAnsi="Tahoma" w:cs="Tahoma"/>
                <w:b/>
              </w:rPr>
              <w:t xml:space="preserve"> </w:t>
            </w:r>
            <w:r w:rsidRPr="000C771A">
              <w:rPr>
                <w:rFonts w:ascii="Tahoma" w:hAnsi="Tahoma" w:cs="Tahoma"/>
              </w:rPr>
              <w:t xml:space="preserve">die Liste auszufüllen. </w:t>
            </w:r>
          </w:p>
        </w:tc>
      </w:tr>
    </w:tbl>
    <w:p w14:paraId="2B494E06" w14:textId="02EB5671" w:rsidR="004F00A7" w:rsidRDefault="004F00A7" w:rsidP="007D1C6B">
      <w:pPr>
        <w:tabs>
          <w:tab w:val="left" w:pos="425"/>
          <w:tab w:val="right" w:pos="9356"/>
        </w:tabs>
        <w:rPr>
          <w:rFonts w:ascii="Arial" w:hAnsi="Arial" w:cs="Arial"/>
          <w:b/>
          <w:color w:val="C00000"/>
        </w:rPr>
      </w:pPr>
    </w:p>
    <w:p w14:paraId="46EEB8E2" w14:textId="0C1062F6" w:rsidR="00AE1D75" w:rsidRDefault="00546452" w:rsidP="00A252FD">
      <w:pPr>
        <w:tabs>
          <w:tab w:val="left" w:pos="1134"/>
          <w:tab w:val="left" w:pos="7350"/>
        </w:tabs>
        <w:spacing w:after="120"/>
        <w:ind w:left="1134" w:hanging="1134"/>
        <w:jc w:val="both"/>
        <w:rPr>
          <w:rFonts w:ascii="Arial" w:hAnsi="Arial" w:cs="Arial"/>
          <w:bCs/>
          <w:color w:val="C00000"/>
        </w:rPr>
      </w:pPr>
      <w:bookmarkStart w:id="2" w:name="_Hlk221201202"/>
      <w:r>
        <w:rPr>
          <w:rFonts w:ascii="Arial" w:hAnsi="Arial" w:cs="Arial"/>
          <w:b/>
          <w:bCs/>
          <w:color w:val="C00000"/>
        </w:rPr>
        <w:lastRenderedPageBreak/>
        <w:t xml:space="preserve">* </w:t>
      </w:r>
      <w:r w:rsidR="009A0EBF" w:rsidRPr="00B8045D">
        <w:rPr>
          <w:rFonts w:ascii="Arial" w:hAnsi="Arial" w:cs="Arial"/>
          <w:b/>
          <w:bCs/>
          <w:color w:val="C00000"/>
        </w:rPr>
        <w:t>Hinweise</w:t>
      </w:r>
      <w:bookmarkEnd w:id="2"/>
      <w:r w:rsidR="009A0EBF" w:rsidRPr="00B8045D">
        <w:rPr>
          <w:rFonts w:ascii="Arial" w:hAnsi="Arial" w:cs="Arial"/>
          <w:b/>
          <w:bCs/>
          <w:color w:val="C00000"/>
        </w:rPr>
        <w:t>:</w:t>
      </w:r>
      <w:r w:rsidR="009A0EBF">
        <w:rPr>
          <w:rFonts w:ascii="Arial" w:hAnsi="Arial" w:cs="Arial"/>
          <w:b/>
          <w:bCs/>
          <w:color w:val="C00000"/>
        </w:rPr>
        <w:tab/>
      </w:r>
      <w:r w:rsidR="009A0EBF" w:rsidRPr="00B8045D">
        <w:rPr>
          <w:rFonts w:ascii="Arial" w:hAnsi="Arial" w:cs="Arial"/>
          <w:bCs/>
          <w:color w:val="C00000"/>
        </w:rPr>
        <w:t xml:space="preserve">Im Falle einer Bietergemeinschaft sind die Erklärungen </w:t>
      </w:r>
      <w:r w:rsidR="009A0EBF" w:rsidRPr="00B8045D">
        <w:rPr>
          <w:rFonts w:ascii="Arial" w:hAnsi="Arial" w:cs="Arial"/>
          <w:bCs/>
          <w:color w:val="C00000"/>
          <w:u w:val="single"/>
        </w:rPr>
        <w:t>für jedes Mitglied der Bietergemeinschaft einzeln</w:t>
      </w:r>
      <w:r w:rsidR="009A0EBF" w:rsidRPr="00B8045D">
        <w:rPr>
          <w:rFonts w:ascii="Arial" w:hAnsi="Arial" w:cs="Arial"/>
          <w:bCs/>
          <w:color w:val="C00000"/>
        </w:rPr>
        <w:t xml:space="preserve"> auszufüllen. Entscheidend für die Erfüllung der Mindestanzahl ist die Summe aller geeigneten Referenzen der Mitglieder der Bietergemeinschaft.</w:t>
      </w:r>
      <w:r w:rsidR="009A0EBF">
        <w:rPr>
          <w:rFonts w:ascii="Arial" w:hAnsi="Arial" w:cs="Arial"/>
          <w:bCs/>
          <w:color w:val="C00000"/>
        </w:rPr>
        <w:t xml:space="preserve"> </w:t>
      </w:r>
    </w:p>
    <w:p w14:paraId="195FE76C" w14:textId="24FDF4DC" w:rsidR="00AE1D75" w:rsidRPr="00AE1D75" w:rsidRDefault="00AE1D75" w:rsidP="007D1C6B">
      <w:pPr>
        <w:tabs>
          <w:tab w:val="left" w:pos="1134"/>
          <w:tab w:val="left" w:pos="7350"/>
        </w:tabs>
        <w:ind w:left="1134" w:hanging="1134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bCs/>
          <w:color w:val="C00000"/>
        </w:rPr>
        <w:tab/>
      </w:r>
      <w:r w:rsidR="009A0EBF" w:rsidRPr="00B8045D">
        <w:rPr>
          <w:rFonts w:ascii="Arial" w:hAnsi="Arial" w:cs="Arial"/>
          <w:bCs/>
          <w:color w:val="C00000"/>
        </w:rPr>
        <w:t>Gleiches gilt für Unternehmen</w:t>
      </w:r>
      <w:r w:rsidR="009A0EBF" w:rsidRPr="00B8045D">
        <w:rPr>
          <w:rFonts w:ascii="Arial" w:hAnsi="Arial" w:cs="Arial"/>
          <w:color w:val="C00000"/>
        </w:rPr>
        <w:t>, deren Kapazitäten hinsichtlich der Referenzen in Anspruch genommen werden</w:t>
      </w:r>
      <w:r w:rsidR="009A0EBF">
        <w:rPr>
          <w:rFonts w:ascii="Arial" w:hAnsi="Arial" w:cs="Arial"/>
          <w:color w:val="C00000"/>
        </w:rPr>
        <w:t xml:space="preserve"> (Eignungsleihe)</w:t>
      </w:r>
      <w:r w:rsidR="009A0EBF" w:rsidRPr="00B8045D">
        <w:rPr>
          <w:rFonts w:ascii="Arial" w:hAnsi="Arial" w:cs="Arial"/>
          <w:color w:val="C00000"/>
        </w:rPr>
        <w:t>.</w:t>
      </w:r>
      <w:r>
        <w:rPr>
          <w:rFonts w:ascii="Arial" w:hAnsi="Arial" w:cs="Arial"/>
          <w:b/>
          <w:color w:val="C00000"/>
        </w:rPr>
        <w:br w:type="page"/>
      </w:r>
    </w:p>
    <w:p w14:paraId="5A744CD3" w14:textId="77777777" w:rsidR="009A0EBF" w:rsidRDefault="009A0EBF" w:rsidP="004F00A7">
      <w:pPr>
        <w:tabs>
          <w:tab w:val="left" w:pos="425"/>
          <w:tab w:val="right" w:pos="9356"/>
        </w:tabs>
        <w:spacing w:after="120"/>
        <w:rPr>
          <w:rFonts w:ascii="Arial" w:hAnsi="Arial" w:cs="Arial"/>
          <w:b/>
          <w:color w:val="C00000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52"/>
        <w:gridCol w:w="4498"/>
      </w:tblGrid>
      <w:tr w:rsidR="00C75DE9" w:rsidRPr="002E7878" w14:paraId="34924E6C" w14:textId="77777777" w:rsidTr="00A775C5">
        <w:trPr>
          <w:trHeight w:val="170"/>
          <w:tblHeader/>
        </w:trPr>
        <w:tc>
          <w:tcPr>
            <w:tcW w:w="935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4B4BBB7" w14:textId="73C01418" w:rsidR="00C75DE9" w:rsidRPr="00C75DE9" w:rsidRDefault="00C75DE9" w:rsidP="00C75DE9">
            <w:pPr>
              <w:tabs>
                <w:tab w:val="right" w:pos="9356"/>
              </w:tabs>
              <w:jc w:val="center"/>
              <w:rPr>
                <w:rFonts w:ascii="Arial" w:hAnsi="Arial" w:cs="Arial"/>
                <w:b/>
              </w:rPr>
            </w:pPr>
            <w:r w:rsidRPr="00C75DE9">
              <w:rPr>
                <w:rFonts w:ascii="Arial" w:hAnsi="Arial" w:cs="Arial"/>
                <w:b/>
                <w:sz w:val="22"/>
                <w:szCs w:val="22"/>
              </w:rPr>
              <w:t xml:space="preserve">Referenz 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  <w:maxLength w:val="2"/>
                  </w:textInput>
                </w:ffData>
              </w:fldCha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A0EBF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24470" w:rsidRPr="002E7878" w14:paraId="3A248738" w14:textId="77777777" w:rsidTr="001F4EE3">
        <w:trPr>
          <w:trHeight w:val="170"/>
          <w:tblHeader/>
        </w:trPr>
        <w:tc>
          <w:tcPr>
            <w:tcW w:w="4852" w:type="dxa"/>
            <w:tcBorders>
              <w:top w:val="single" w:sz="12" w:space="0" w:color="auto"/>
            </w:tcBorders>
          </w:tcPr>
          <w:p w14:paraId="7FFDCF4A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Bezeichnung der Referenz / der Baumaßnahme:</w:t>
            </w:r>
          </w:p>
          <w:p w14:paraId="7B072433" w14:textId="47065327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tcBorders>
              <w:top w:val="single" w:sz="12" w:space="0" w:color="auto"/>
            </w:tcBorders>
          </w:tcPr>
          <w:p w14:paraId="5C04AB17" w14:textId="122902EC" w:rsidR="00924470" w:rsidRPr="002E7878" w:rsidRDefault="00924470" w:rsidP="00924470">
            <w:pPr>
              <w:tabs>
                <w:tab w:val="right" w:pos="9356"/>
              </w:tabs>
              <w:rPr>
                <w:rFonts w:ascii="Arial" w:hAnsi="Arial" w:cs="Arial"/>
                <w:highlight w:val="yellow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31F05234" w14:textId="77777777" w:rsidTr="001F4EE3">
        <w:trPr>
          <w:cantSplit/>
          <w:trHeight w:val="250"/>
        </w:trPr>
        <w:tc>
          <w:tcPr>
            <w:tcW w:w="4852" w:type="dxa"/>
          </w:tcPr>
          <w:p w14:paraId="240B704F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Auftraggeber </w:t>
            </w:r>
            <w:r w:rsidRPr="008E7F9E">
              <w:rPr>
                <w:rFonts w:ascii="Arial" w:hAnsi="Arial" w:cs="Arial"/>
              </w:rPr>
              <w:t>(Name, Anschrift, Kontaktdaten)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BE832C5" w14:textId="65E0530D" w:rsidR="00924470" w:rsidRPr="00882672" w:rsidRDefault="00924470" w:rsidP="00924470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29B9C6E8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71089CC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4D030E3" w14:textId="308336F2" w:rsidR="00924470" w:rsidRPr="002E7878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2E743D70" w14:textId="77777777" w:rsidTr="001F4EE3">
        <w:trPr>
          <w:cantSplit/>
          <w:trHeight w:val="250"/>
        </w:trPr>
        <w:tc>
          <w:tcPr>
            <w:tcW w:w="4852" w:type="dxa"/>
          </w:tcPr>
          <w:p w14:paraId="024779ED" w14:textId="77777777" w:rsidR="00924470" w:rsidRPr="008E7F9E" w:rsidRDefault="00924470" w:rsidP="00924470">
            <w:pPr>
              <w:rPr>
                <w:rFonts w:ascii="Arial" w:hAnsi="Arial" w:cs="Arial"/>
                <w:b/>
                <w:bCs/>
              </w:rPr>
            </w:pPr>
            <w:r w:rsidRPr="008E7F9E">
              <w:rPr>
                <w:rFonts w:ascii="Arial" w:hAnsi="Arial" w:cs="Arial"/>
                <w:b/>
                <w:bCs/>
              </w:rPr>
              <w:t>Art der Maßnahme:</w:t>
            </w:r>
          </w:p>
          <w:p w14:paraId="0B1D1892" w14:textId="37F42E9A" w:rsidR="00924470" w:rsidRPr="008E7F9E" w:rsidRDefault="00924470" w:rsidP="00924470">
            <w:pPr>
              <w:spacing w:before="120"/>
              <w:rPr>
                <w:rFonts w:ascii="Arial" w:hAnsi="Arial" w:cs="Arial"/>
                <w:bCs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Es handelt sich um einen Neu</w:t>
            </w:r>
            <w:r w:rsidR="00C92A2E">
              <w:rPr>
                <w:rFonts w:ascii="Arial" w:hAnsi="Arial" w:cs="Arial"/>
                <w:bCs/>
                <w:sz w:val="18"/>
                <w:szCs w:val="18"/>
              </w:rPr>
              <w:t xml:space="preserve">-, Um- </w:t>
            </w:r>
            <w:r w:rsidRPr="008E7F9E">
              <w:rPr>
                <w:rFonts w:ascii="Arial" w:hAnsi="Arial" w:cs="Arial"/>
                <w:bCs/>
                <w:sz w:val="18"/>
                <w:szCs w:val="18"/>
              </w:rPr>
              <w:t>bzw. Erweiterungsbau.</w:t>
            </w:r>
          </w:p>
          <w:p w14:paraId="4DD1206E" w14:textId="7644579B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  <w:i/>
                <w:i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36E1B97B" w14:textId="77777777" w:rsidR="00924470" w:rsidRPr="008E7F9E" w:rsidRDefault="00924470" w:rsidP="00924470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8542F">
              <w:rPr>
                <w:rFonts w:ascii="Arial" w:hAnsi="Arial" w:cs="Arial"/>
              </w:rPr>
            </w:r>
            <w:r w:rsidR="0098542F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Ja</w:t>
            </w:r>
          </w:p>
          <w:p w14:paraId="0C9568B2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8542F">
              <w:rPr>
                <w:rFonts w:ascii="Arial" w:hAnsi="Arial" w:cs="Arial"/>
              </w:rPr>
            </w:r>
            <w:r w:rsidR="0098542F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Nein</w:t>
            </w:r>
          </w:p>
          <w:p w14:paraId="6AD5FDBD" w14:textId="42247ECC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</w:p>
        </w:tc>
      </w:tr>
      <w:tr w:rsidR="00924470" w:rsidRPr="002E7878" w14:paraId="38640601" w14:textId="77777777" w:rsidTr="007D1C6B">
        <w:trPr>
          <w:cantSplit/>
          <w:trHeight w:val="250"/>
        </w:trPr>
        <w:tc>
          <w:tcPr>
            <w:tcW w:w="4852" w:type="dxa"/>
          </w:tcPr>
          <w:p w14:paraId="19630B7C" w14:textId="38B2EEEE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Gebäude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art (</w:t>
            </w:r>
            <w:r w:rsidR="00440D5B" w:rsidRPr="008E7F9E">
              <w:rPr>
                <w:rFonts w:ascii="Arial" w:hAnsi="Arial" w:cs="Arial"/>
                <w:b/>
                <w:sz w:val="18"/>
                <w:szCs w:val="18"/>
              </w:rPr>
              <w:t>Nutzungsart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7BC46DA" w14:textId="77777777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(z.B. Bürgerhaus, Schule, Mehrzweckhalle etc.)</w:t>
            </w:r>
          </w:p>
          <w:p w14:paraId="7EA0C3DE" w14:textId="5CF6D284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03BE58DF" w14:textId="03F6EA13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317DAF75" w14:textId="77777777" w:rsidTr="007D1C6B">
        <w:trPr>
          <w:cantSplit/>
          <w:trHeight w:val="250"/>
        </w:trPr>
        <w:tc>
          <w:tcPr>
            <w:tcW w:w="4852" w:type="dxa"/>
          </w:tcPr>
          <w:p w14:paraId="4155EF91" w14:textId="77777777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92A2E">
              <w:rPr>
                <w:rFonts w:ascii="Arial" w:hAnsi="Arial" w:cs="Arial"/>
                <w:b/>
                <w:sz w:val="18"/>
                <w:szCs w:val="18"/>
              </w:rPr>
              <w:t>bearbeitete Anlagengruppen nach § 53 Abs. 2 HOAI</w:t>
            </w:r>
          </w:p>
          <w:p w14:paraId="593B5B03" w14:textId="2FAF555E" w:rsidR="00F41253" w:rsidRPr="008E7F9E" w:rsidRDefault="00F41253" w:rsidP="00F41253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04AA2A96" w14:textId="0484A466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8542F">
              <w:rPr>
                <w:rFonts w:ascii="Arial" w:hAnsi="Arial" w:cs="Arial"/>
              </w:rPr>
            </w:r>
            <w:r w:rsidR="0098542F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4</w:t>
            </w:r>
          </w:p>
          <w:p w14:paraId="0F30828E" w14:textId="220BC58F" w:rsid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8542F">
              <w:rPr>
                <w:rFonts w:ascii="Arial" w:hAnsi="Arial" w:cs="Arial"/>
              </w:rPr>
            </w:r>
            <w:r w:rsidR="0098542F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5</w:t>
            </w:r>
          </w:p>
          <w:p w14:paraId="46B05EF7" w14:textId="6138D7B9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8542F">
              <w:rPr>
                <w:rFonts w:ascii="Arial" w:hAnsi="Arial" w:cs="Arial"/>
              </w:rPr>
            </w:r>
            <w:r w:rsidR="0098542F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Anlagengruppe 7</w:t>
            </w:r>
          </w:p>
          <w:p w14:paraId="551F6BF6" w14:textId="4E86545C" w:rsidR="00F41253" w:rsidRP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8542F">
              <w:rPr>
                <w:rFonts w:ascii="Arial" w:hAnsi="Arial" w:cs="Arial"/>
              </w:rPr>
            </w:r>
            <w:r w:rsidR="0098542F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weitere Anlagengruppen: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1C9210A2" w14:textId="77777777" w:rsidTr="007D1C6B">
        <w:trPr>
          <w:cantSplit/>
          <w:trHeight w:val="250"/>
        </w:trPr>
        <w:tc>
          <w:tcPr>
            <w:tcW w:w="4852" w:type="dxa"/>
          </w:tcPr>
          <w:p w14:paraId="327E7F65" w14:textId="125F2F48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Schwierigkeitsgrad – Honorarzone:</w:t>
            </w:r>
          </w:p>
          <w:p w14:paraId="354CB459" w14:textId="73129E2D" w:rsidR="00F41253" w:rsidRPr="00430828" w:rsidRDefault="00F41253" w:rsidP="00F41253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; bei mehreren Anlagengruppen für jede einzeln.</w:t>
            </w:r>
          </w:p>
        </w:tc>
        <w:tc>
          <w:tcPr>
            <w:tcW w:w="4498" w:type="dxa"/>
          </w:tcPr>
          <w:p w14:paraId="4CF35529" w14:textId="74115F8E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8542F">
              <w:rPr>
                <w:rFonts w:ascii="Arial" w:hAnsi="Arial" w:cs="Arial"/>
              </w:rPr>
            </w:r>
            <w:r w:rsidR="0098542F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4: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2E16F504" w14:textId="4DF11830" w:rsid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8542F">
              <w:rPr>
                <w:rFonts w:ascii="Arial" w:hAnsi="Arial" w:cs="Arial"/>
              </w:rPr>
            </w:r>
            <w:r w:rsidR="0098542F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5: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AAF9272" w14:textId="50154695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98542F">
              <w:rPr>
                <w:rFonts w:ascii="Arial" w:hAnsi="Arial" w:cs="Arial"/>
              </w:rPr>
            </w:r>
            <w:r w:rsidR="0098542F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7: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3BA01EDF" w14:textId="77777777" w:rsidTr="007D1C6B">
        <w:trPr>
          <w:cantSplit/>
          <w:trHeight w:val="250"/>
        </w:trPr>
        <w:tc>
          <w:tcPr>
            <w:tcW w:w="4852" w:type="dxa"/>
          </w:tcPr>
          <w:p w14:paraId="4B958ABA" w14:textId="2E5D56A2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Erbrachte Leistungsphasen gem. § </w:t>
            </w:r>
            <w:r w:rsidR="0098542F">
              <w:rPr>
                <w:rFonts w:ascii="Arial" w:hAnsi="Arial" w:cs="Arial"/>
                <w:b/>
                <w:sz w:val="18"/>
                <w:szCs w:val="18"/>
              </w:rPr>
              <w:t>55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 HOAI:</w:t>
            </w:r>
          </w:p>
          <w:p w14:paraId="5B6DBD03" w14:textId="42F7D9E0" w:rsidR="00F41253" w:rsidRPr="00430828" w:rsidRDefault="00F41253" w:rsidP="00F41253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1BF90777" w14:textId="2BE75117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t xml:space="preserve">LPH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7F9B586B" w14:textId="77777777" w:rsidTr="007D1C6B">
        <w:trPr>
          <w:cantSplit/>
          <w:trHeight w:val="250"/>
        </w:trPr>
        <w:tc>
          <w:tcPr>
            <w:tcW w:w="4852" w:type="dxa"/>
          </w:tcPr>
          <w:p w14:paraId="641EBB84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Zeitraum der Leistungserbringung (alle erbrachten Leistungsphasen):</w:t>
            </w:r>
          </w:p>
          <w:p w14:paraId="0A0CA0D5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Abschluss der LPH 8:</w:t>
            </w:r>
          </w:p>
          <w:p w14:paraId="2182B1BF" w14:textId="3E620758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Fertigstellung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2DE99FDD" w14:textId="4ADEB777" w:rsidR="00F41253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Inbetriebnahme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FF10465" w14:textId="76A6B2F4" w:rsidR="00F41253" w:rsidRPr="00430828" w:rsidRDefault="00F41253" w:rsidP="00F41253">
            <w:pPr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742C3A64" w14:textId="6E45752A" w:rsidR="00F41253" w:rsidRPr="008E7F9E" w:rsidRDefault="00F41253" w:rsidP="00F41253">
            <w:pPr>
              <w:spacing w:after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-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br/>
            </w:r>
          </w:p>
          <w:p w14:paraId="5FC902FD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D849D12" w14:textId="5D31281F" w:rsidR="00F41253" w:rsidRPr="008E7F9E" w:rsidRDefault="00F41253" w:rsidP="00F41253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  <w:p w14:paraId="5C428955" w14:textId="41DD17F6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</w:tc>
      </w:tr>
      <w:tr w:rsidR="00F41253" w:rsidRPr="002E7878" w14:paraId="50076FD8" w14:textId="77777777" w:rsidTr="00A775C5">
        <w:trPr>
          <w:cantSplit/>
          <w:trHeight w:val="250"/>
        </w:trPr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260013ED" w14:textId="63EE416A" w:rsidR="00F41253" w:rsidRPr="002E7878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2E7878">
              <w:rPr>
                <w:rFonts w:ascii="Arial" w:hAnsi="Arial" w:cs="Arial"/>
                <w:b/>
              </w:rPr>
              <w:t>Kurze und aussagekräftige Beschreibung der Baumaßnahme und der durchgeführten Maßnahmen im Bereich</w:t>
            </w:r>
            <w:r>
              <w:rPr>
                <w:rFonts w:ascii="Arial" w:hAnsi="Arial" w:cs="Arial"/>
                <w:b/>
              </w:rPr>
              <w:t xml:space="preserve"> Fachplanung Technische Ausrüstung, </w:t>
            </w:r>
            <w:r w:rsidRPr="00F41253">
              <w:rPr>
                <w:rFonts w:ascii="Arial" w:hAnsi="Arial" w:cs="Arial"/>
                <w:b/>
              </w:rPr>
              <w:t>insbesondere in Bezug auf die in der Projektbeschreibung genannten Anforderungen im ausgeschriebenen Projekt</w:t>
            </w:r>
            <w:r>
              <w:rPr>
                <w:rFonts w:ascii="Arial" w:hAnsi="Arial" w:cs="Arial"/>
                <w:b/>
              </w:rPr>
              <w:t>:</w:t>
            </w:r>
          </w:p>
          <w:p w14:paraId="7AB2D511" w14:textId="058DF20E" w:rsidR="00F41253" w:rsidRPr="002E7878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1E9D61E1" w14:textId="77777777" w:rsidR="00F41253" w:rsidRPr="002E7878" w:rsidRDefault="00F41253" w:rsidP="00F41253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  <w:p w14:paraId="69828A7B" w14:textId="307AB383" w:rsidR="00F41253" w:rsidRPr="002E7878" w:rsidRDefault="00F41253" w:rsidP="00F41253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10DFFE3E" w14:textId="7C2954EE" w:rsidR="00A252FD" w:rsidRDefault="00A252FD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p w14:paraId="3FC6F9EF" w14:textId="21CF9C29" w:rsidR="00A252FD" w:rsidRDefault="00A20AEF" w:rsidP="00A20AEF">
      <w:pPr>
        <w:tabs>
          <w:tab w:val="left" w:pos="1134"/>
        </w:tabs>
        <w:spacing w:line="276" w:lineRule="auto"/>
        <w:ind w:left="1134" w:hanging="1134"/>
        <w:jc w:val="both"/>
        <w:rPr>
          <w:rFonts w:ascii="Arial" w:hAnsi="Arial" w:cs="Arial"/>
          <w:b/>
          <w:color w:val="C00000"/>
          <w:highlight w:val="yellow"/>
        </w:rPr>
      </w:pPr>
      <w:r w:rsidRPr="00B8045D">
        <w:rPr>
          <w:rFonts w:ascii="Arial" w:hAnsi="Arial" w:cs="Arial"/>
          <w:b/>
          <w:bCs/>
          <w:color w:val="C00000"/>
        </w:rPr>
        <w:t>Hinweis:</w:t>
      </w:r>
      <w:r>
        <w:rPr>
          <w:rFonts w:ascii="Arial" w:hAnsi="Arial" w:cs="Arial"/>
          <w:b/>
          <w:bCs/>
          <w:color w:val="C00000"/>
        </w:rPr>
        <w:tab/>
      </w:r>
      <w:bookmarkStart w:id="3" w:name="_Hlk221201262"/>
      <w:r w:rsidRPr="00B8045D">
        <w:rPr>
          <w:rFonts w:ascii="Arial" w:hAnsi="Arial" w:cs="Arial"/>
          <w:color w:val="C00000"/>
        </w:rPr>
        <w:t>Sofern</w:t>
      </w:r>
      <w:r>
        <w:rPr>
          <w:rFonts w:ascii="Arial" w:hAnsi="Arial" w:cs="Arial"/>
          <w:color w:val="C00000"/>
        </w:rPr>
        <w:t xml:space="preserve"> Sie </w:t>
      </w:r>
      <w:r w:rsidRPr="00B8045D">
        <w:rPr>
          <w:rFonts w:ascii="Arial" w:hAnsi="Arial" w:cs="Arial"/>
          <w:color w:val="C00000"/>
        </w:rPr>
        <w:t>weitere Leistungen</w:t>
      </w:r>
      <w:r>
        <w:rPr>
          <w:rFonts w:ascii="Arial" w:hAnsi="Arial" w:cs="Arial"/>
          <w:color w:val="C00000"/>
        </w:rPr>
        <w:t xml:space="preserve">/Referenzen </w:t>
      </w:r>
      <w:r w:rsidRPr="00B8045D">
        <w:rPr>
          <w:rFonts w:ascii="Arial" w:hAnsi="Arial" w:cs="Arial"/>
          <w:color w:val="C00000"/>
        </w:rPr>
        <w:t>angegebe</w:t>
      </w:r>
      <w:r>
        <w:rPr>
          <w:rFonts w:ascii="Arial" w:hAnsi="Arial" w:cs="Arial"/>
          <w:color w:val="C00000"/>
        </w:rPr>
        <w:t>n wollen</w:t>
      </w:r>
      <w:r w:rsidRPr="00B8045D">
        <w:rPr>
          <w:rFonts w:ascii="Arial" w:hAnsi="Arial" w:cs="Arial"/>
          <w:color w:val="C00000"/>
        </w:rPr>
        <w:t xml:space="preserve">, </w:t>
      </w:r>
      <w:r>
        <w:rPr>
          <w:rFonts w:ascii="Arial" w:hAnsi="Arial" w:cs="Arial"/>
          <w:color w:val="C00000"/>
        </w:rPr>
        <w:t xml:space="preserve">insbesondere insofern für jede Anlagengruppe eine separate Referenz eingereicht wird, </w:t>
      </w:r>
      <w:r w:rsidRPr="00B8045D">
        <w:rPr>
          <w:rFonts w:ascii="Arial" w:hAnsi="Arial" w:cs="Arial"/>
          <w:color w:val="C00000"/>
        </w:rPr>
        <w:t xml:space="preserve">ist das </w:t>
      </w:r>
      <w:r>
        <w:rPr>
          <w:rFonts w:ascii="Arial" w:hAnsi="Arial" w:cs="Arial"/>
          <w:color w:val="C00000"/>
        </w:rPr>
        <w:t>„</w:t>
      </w:r>
      <w:r w:rsidRPr="00B8045D">
        <w:rPr>
          <w:rFonts w:ascii="Arial" w:hAnsi="Arial" w:cs="Arial"/>
          <w:color w:val="C00000"/>
        </w:rPr>
        <w:t>Verzeichnis</w:t>
      </w:r>
      <w:r>
        <w:rPr>
          <w:rFonts w:ascii="Arial" w:hAnsi="Arial" w:cs="Arial"/>
          <w:color w:val="C00000"/>
        </w:rPr>
        <w:t>“/Datenblatt</w:t>
      </w:r>
      <w:r w:rsidRPr="00B8045D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  <w:color w:val="C00000"/>
        </w:rPr>
        <w:t xml:space="preserve">selbstständig </w:t>
      </w:r>
      <w:r w:rsidRPr="00B8045D">
        <w:rPr>
          <w:rFonts w:ascii="Arial" w:hAnsi="Arial" w:cs="Arial"/>
          <w:color w:val="C00000"/>
        </w:rPr>
        <w:t xml:space="preserve">zu </w:t>
      </w:r>
      <w:r w:rsidRPr="00B8045D">
        <w:rPr>
          <w:rFonts w:ascii="Arial" w:hAnsi="Arial" w:cs="Arial"/>
          <w:b/>
          <w:bCs/>
          <w:color w:val="C00000"/>
        </w:rPr>
        <w:t>vervielfältigen</w:t>
      </w:r>
      <w:r w:rsidRPr="00B8045D">
        <w:rPr>
          <w:rFonts w:ascii="Arial" w:hAnsi="Arial" w:cs="Arial"/>
          <w:color w:val="C00000"/>
        </w:rPr>
        <w:t xml:space="preserve"> und</w:t>
      </w:r>
      <w:r w:rsidRPr="0030433A">
        <w:rPr>
          <w:rFonts w:ascii="Arial" w:hAnsi="Arial" w:cs="Arial"/>
          <w:color w:val="C00000"/>
        </w:rPr>
        <w:t xml:space="preserve"> als Anlage beizufü</w:t>
      </w:r>
      <w:bookmarkEnd w:id="3"/>
      <w:r>
        <w:rPr>
          <w:rFonts w:ascii="Arial" w:hAnsi="Arial" w:cs="Arial"/>
          <w:color w:val="C00000"/>
        </w:rPr>
        <w:t>gen. Die Referenzen sind fortlaufend durchzunummerieren.</w:t>
      </w:r>
    </w:p>
    <w:sectPr w:rsidR="00A252FD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4E946" w14:textId="77777777" w:rsidR="00250B2C" w:rsidRDefault="00250B2C">
      <w:r>
        <w:separator/>
      </w:r>
    </w:p>
  </w:endnote>
  <w:endnote w:type="continuationSeparator" w:id="0">
    <w:p w14:paraId="6BF0B7C8" w14:textId="77777777" w:rsidR="00250B2C" w:rsidRDefault="00250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349681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97CEB2" w14:textId="3F2E3EC2" w:rsidR="00430828" w:rsidRPr="001F4EE3" w:rsidRDefault="00430828" w:rsidP="00430828">
            <w:pPr>
              <w:pStyle w:val="Fuzeile"/>
              <w:rPr>
                <w:rFonts w:ascii="Arial" w:hAnsi="Arial" w:cs="Arial"/>
              </w:rPr>
            </w:pPr>
            <w:r w:rsidRPr="001F4EE3">
              <w:rPr>
                <w:rFonts w:ascii="Arial" w:hAnsi="Arial" w:cs="Arial"/>
              </w:rPr>
              <w:t>Formular Stand: 0</w:t>
            </w:r>
            <w:r w:rsidR="001F4EE3" w:rsidRPr="001F4EE3">
              <w:rPr>
                <w:rFonts w:ascii="Arial" w:hAnsi="Arial" w:cs="Arial"/>
              </w:rPr>
              <w:t>3</w:t>
            </w:r>
            <w:r w:rsidRPr="001F4EE3">
              <w:rPr>
                <w:rFonts w:ascii="Arial" w:hAnsi="Arial" w:cs="Arial"/>
              </w:rPr>
              <w:t xml:space="preserve">/2026 </w:t>
            </w:r>
            <w:r w:rsidRPr="001F4EE3">
              <w:rPr>
                <w:rFonts w:ascii="Arial" w:hAnsi="Arial" w:cs="Arial"/>
              </w:rPr>
              <w:tab/>
            </w:r>
            <w:r w:rsidRPr="001F4EE3">
              <w:rPr>
                <w:rFonts w:ascii="Arial" w:hAnsi="Arial" w:cs="Arial"/>
              </w:rPr>
              <w:tab/>
              <w:t xml:space="preserve">Seite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PAGE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1F4EE3">
              <w:rPr>
                <w:rFonts w:ascii="Arial" w:hAnsi="Arial" w:cs="Arial"/>
              </w:rPr>
              <w:t xml:space="preserve"> von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NUMPAGES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09CB07FB" w14:textId="77777777" w:rsidR="00B8045D" w:rsidRPr="00430828" w:rsidRDefault="00B8045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38A7F" w14:textId="77777777" w:rsidR="00250B2C" w:rsidRDefault="00250B2C">
      <w:r>
        <w:separator/>
      </w:r>
    </w:p>
  </w:footnote>
  <w:footnote w:type="continuationSeparator" w:id="0">
    <w:p w14:paraId="4DE99AA2" w14:textId="77777777" w:rsidR="00250B2C" w:rsidRDefault="00250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745B2EAF" w:rsidR="00EE7A9A" w:rsidRPr="00EE7A9A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>
      <w:tab/>
    </w:r>
    <w:r>
      <w:tab/>
    </w:r>
    <w:r w:rsidRPr="00AE1D75">
      <w:rPr>
        <w:rFonts w:ascii="Arial" w:hAnsi="Arial" w:cs="Arial"/>
        <w:b/>
        <w:bCs/>
        <w:sz w:val="22"/>
        <w:szCs w:val="22"/>
      </w:rPr>
      <w:t xml:space="preserve">Anlage </w:t>
    </w:r>
    <w:r w:rsidR="009D726D">
      <w:rPr>
        <w:rFonts w:ascii="Arial" w:hAnsi="Arial" w:cs="Arial"/>
        <w:b/>
        <w:bCs/>
        <w:sz w:val="22"/>
        <w:szCs w:val="22"/>
      </w:rPr>
      <w:t>4</w:t>
    </w:r>
    <w:r w:rsidR="0019653F" w:rsidRPr="00AE1D75">
      <w:rPr>
        <w:rFonts w:ascii="Arial" w:hAnsi="Arial" w:cs="Arial"/>
        <w:b/>
        <w:bCs/>
        <w:sz w:val="22"/>
        <w:szCs w:val="22"/>
      </w:rPr>
      <w:t xml:space="preserve">.1 </w:t>
    </w:r>
    <w:r w:rsidRPr="00AE1D75">
      <w:rPr>
        <w:rFonts w:ascii="Arial" w:hAnsi="Arial" w:cs="Arial"/>
        <w:b/>
        <w:bCs/>
        <w:sz w:val="22"/>
        <w:szCs w:val="22"/>
      </w:rPr>
      <w:t xml:space="preserve">zum </w:t>
    </w:r>
    <w:r w:rsidR="00F7037F" w:rsidRPr="00AE1D75">
      <w:rPr>
        <w:rFonts w:ascii="Arial" w:hAnsi="Arial" w:cs="Arial"/>
        <w:b/>
        <w:bCs/>
        <w:sz w:val="22"/>
        <w:szCs w:val="22"/>
      </w:rPr>
      <w:t>Eignungsbogen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6EF"/>
    <w:multiLevelType w:val="hybridMultilevel"/>
    <w:tmpl w:val="D4CC259C"/>
    <w:lvl w:ilvl="0" w:tplc="0407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32C51AE"/>
    <w:multiLevelType w:val="hybridMultilevel"/>
    <w:tmpl w:val="4BB27096"/>
    <w:lvl w:ilvl="0" w:tplc="847AB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C9C5296"/>
    <w:multiLevelType w:val="hybridMultilevel"/>
    <w:tmpl w:val="02FE278C"/>
    <w:lvl w:ilvl="0" w:tplc="0407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5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"/>
  </w:num>
  <w:num w:numId="5">
    <w:abstractNumId w:val="12"/>
  </w:num>
  <w:num w:numId="6">
    <w:abstractNumId w:val="3"/>
  </w:num>
  <w:num w:numId="7">
    <w:abstractNumId w:val="13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  <w:num w:numId="12">
    <w:abstractNumId w:val="6"/>
  </w:num>
  <w:num w:numId="13">
    <w:abstractNumId w:val="11"/>
  </w:num>
  <w:num w:numId="14">
    <w:abstractNumId w:val="14"/>
  </w:num>
  <w:num w:numId="15">
    <w:abstractNumId w:val="10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ljtXR2C9dCnTh3X+AoVd5r2TPGy/pDau9fVKblniad6AWAazmkMQZWCqMiA8FWIfpRGuVoZQDShhc/YyxTINQ==" w:salt="B+5nyQdOcb2pJDvHm3Qu3Q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518FC"/>
    <w:rsid w:val="00052D32"/>
    <w:rsid w:val="00062543"/>
    <w:rsid w:val="00065359"/>
    <w:rsid w:val="000665EA"/>
    <w:rsid w:val="00067BA5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56C"/>
    <w:rsid w:val="000B0696"/>
    <w:rsid w:val="000B5E18"/>
    <w:rsid w:val="000C1EAB"/>
    <w:rsid w:val="000C4866"/>
    <w:rsid w:val="000C580C"/>
    <w:rsid w:val="000C61C7"/>
    <w:rsid w:val="000D0971"/>
    <w:rsid w:val="000D1328"/>
    <w:rsid w:val="000D272C"/>
    <w:rsid w:val="000D3B0A"/>
    <w:rsid w:val="000D4E21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1A3"/>
    <w:rsid w:val="00135DD2"/>
    <w:rsid w:val="00150433"/>
    <w:rsid w:val="001520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653F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4EE3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0B2C"/>
    <w:rsid w:val="00252976"/>
    <w:rsid w:val="0025357A"/>
    <w:rsid w:val="00260B3D"/>
    <w:rsid w:val="0026418B"/>
    <w:rsid w:val="00266831"/>
    <w:rsid w:val="00273C3E"/>
    <w:rsid w:val="002801A6"/>
    <w:rsid w:val="00280613"/>
    <w:rsid w:val="00280FE8"/>
    <w:rsid w:val="00283D32"/>
    <w:rsid w:val="00290A62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E7878"/>
    <w:rsid w:val="002F0119"/>
    <w:rsid w:val="002F1735"/>
    <w:rsid w:val="002F4864"/>
    <w:rsid w:val="002F5ABD"/>
    <w:rsid w:val="002F6B1C"/>
    <w:rsid w:val="002F78D4"/>
    <w:rsid w:val="0030433A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96FAA"/>
    <w:rsid w:val="003A0D60"/>
    <w:rsid w:val="003A28D7"/>
    <w:rsid w:val="003B4771"/>
    <w:rsid w:val="003C0EB8"/>
    <w:rsid w:val="003C14CB"/>
    <w:rsid w:val="003C489A"/>
    <w:rsid w:val="003C6CBC"/>
    <w:rsid w:val="003E04F6"/>
    <w:rsid w:val="003E065A"/>
    <w:rsid w:val="003E0F34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0828"/>
    <w:rsid w:val="00433BF6"/>
    <w:rsid w:val="00435CB2"/>
    <w:rsid w:val="00440D5B"/>
    <w:rsid w:val="00442B2B"/>
    <w:rsid w:val="00442D01"/>
    <w:rsid w:val="00445BDF"/>
    <w:rsid w:val="00445ECA"/>
    <w:rsid w:val="00447245"/>
    <w:rsid w:val="0045126C"/>
    <w:rsid w:val="00451486"/>
    <w:rsid w:val="004544C7"/>
    <w:rsid w:val="004552EE"/>
    <w:rsid w:val="0046010E"/>
    <w:rsid w:val="00461905"/>
    <w:rsid w:val="00464739"/>
    <w:rsid w:val="00465415"/>
    <w:rsid w:val="00467114"/>
    <w:rsid w:val="00470DC4"/>
    <w:rsid w:val="0047193B"/>
    <w:rsid w:val="00474D39"/>
    <w:rsid w:val="00481095"/>
    <w:rsid w:val="004856BA"/>
    <w:rsid w:val="004A05A9"/>
    <w:rsid w:val="004A0AF1"/>
    <w:rsid w:val="004A4B7B"/>
    <w:rsid w:val="004A6A56"/>
    <w:rsid w:val="004A7CC9"/>
    <w:rsid w:val="004B056E"/>
    <w:rsid w:val="004B4F9B"/>
    <w:rsid w:val="004B7C01"/>
    <w:rsid w:val="004C3274"/>
    <w:rsid w:val="004C52F2"/>
    <w:rsid w:val="004C6414"/>
    <w:rsid w:val="004C7E94"/>
    <w:rsid w:val="004D0D5A"/>
    <w:rsid w:val="004D3441"/>
    <w:rsid w:val="004E0790"/>
    <w:rsid w:val="004E1121"/>
    <w:rsid w:val="004E651D"/>
    <w:rsid w:val="004F00A7"/>
    <w:rsid w:val="004F1B98"/>
    <w:rsid w:val="004F56A4"/>
    <w:rsid w:val="004F6F08"/>
    <w:rsid w:val="00502812"/>
    <w:rsid w:val="00507E5D"/>
    <w:rsid w:val="005141F3"/>
    <w:rsid w:val="00516315"/>
    <w:rsid w:val="0051682A"/>
    <w:rsid w:val="00516B6A"/>
    <w:rsid w:val="005172D2"/>
    <w:rsid w:val="0052075C"/>
    <w:rsid w:val="00523881"/>
    <w:rsid w:val="005333B4"/>
    <w:rsid w:val="00533593"/>
    <w:rsid w:val="00540899"/>
    <w:rsid w:val="005418E6"/>
    <w:rsid w:val="00542375"/>
    <w:rsid w:val="005425E6"/>
    <w:rsid w:val="00546452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7D95"/>
    <w:rsid w:val="005A4864"/>
    <w:rsid w:val="005A5CE6"/>
    <w:rsid w:val="005B40A3"/>
    <w:rsid w:val="005C42C1"/>
    <w:rsid w:val="005C70FE"/>
    <w:rsid w:val="005D4383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1EE5"/>
    <w:rsid w:val="006042A9"/>
    <w:rsid w:val="006113A7"/>
    <w:rsid w:val="00617ECA"/>
    <w:rsid w:val="006236FC"/>
    <w:rsid w:val="00627F39"/>
    <w:rsid w:val="00641EFB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0E83"/>
    <w:rsid w:val="006A33C9"/>
    <w:rsid w:val="006A4588"/>
    <w:rsid w:val="006A6449"/>
    <w:rsid w:val="006B0EEC"/>
    <w:rsid w:val="006B30BB"/>
    <w:rsid w:val="006B7364"/>
    <w:rsid w:val="006B73D4"/>
    <w:rsid w:val="006C408A"/>
    <w:rsid w:val="006C42EB"/>
    <w:rsid w:val="006C744F"/>
    <w:rsid w:val="006C7867"/>
    <w:rsid w:val="006D43DF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2607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1C6B"/>
    <w:rsid w:val="007D2558"/>
    <w:rsid w:val="007E082B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672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612"/>
    <w:rsid w:val="008C0794"/>
    <w:rsid w:val="008D5A72"/>
    <w:rsid w:val="008E5FBE"/>
    <w:rsid w:val="008E6754"/>
    <w:rsid w:val="008E7F9E"/>
    <w:rsid w:val="008F33FB"/>
    <w:rsid w:val="0090410E"/>
    <w:rsid w:val="00906ADD"/>
    <w:rsid w:val="0091714B"/>
    <w:rsid w:val="00921D06"/>
    <w:rsid w:val="00923313"/>
    <w:rsid w:val="00924470"/>
    <w:rsid w:val="00943AEC"/>
    <w:rsid w:val="00943AF7"/>
    <w:rsid w:val="00944A62"/>
    <w:rsid w:val="00944ADF"/>
    <w:rsid w:val="009461FD"/>
    <w:rsid w:val="00950D42"/>
    <w:rsid w:val="00956CC8"/>
    <w:rsid w:val="0096438C"/>
    <w:rsid w:val="0096790F"/>
    <w:rsid w:val="0097325E"/>
    <w:rsid w:val="0097489C"/>
    <w:rsid w:val="009762B1"/>
    <w:rsid w:val="00980CD1"/>
    <w:rsid w:val="0098379E"/>
    <w:rsid w:val="0098542F"/>
    <w:rsid w:val="0098564D"/>
    <w:rsid w:val="00986511"/>
    <w:rsid w:val="00990C5D"/>
    <w:rsid w:val="009A08AB"/>
    <w:rsid w:val="009A0EBF"/>
    <w:rsid w:val="009B2222"/>
    <w:rsid w:val="009B409E"/>
    <w:rsid w:val="009B792B"/>
    <w:rsid w:val="009B7A92"/>
    <w:rsid w:val="009B7C16"/>
    <w:rsid w:val="009C2A6F"/>
    <w:rsid w:val="009C7E3C"/>
    <w:rsid w:val="009D5F84"/>
    <w:rsid w:val="009D726D"/>
    <w:rsid w:val="009E14B7"/>
    <w:rsid w:val="009F0C77"/>
    <w:rsid w:val="009F1630"/>
    <w:rsid w:val="00A017D9"/>
    <w:rsid w:val="00A03B61"/>
    <w:rsid w:val="00A03B92"/>
    <w:rsid w:val="00A148E6"/>
    <w:rsid w:val="00A20464"/>
    <w:rsid w:val="00A20AEF"/>
    <w:rsid w:val="00A2141D"/>
    <w:rsid w:val="00A2399F"/>
    <w:rsid w:val="00A24FF0"/>
    <w:rsid w:val="00A252FD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4FAE"/>
    <w:rsid w:val="00A653C3"/>
    <w:rsid w:val="00A70B8C"/>
    <w:rsid w:val="00A76E34"/>
    <w:rsid w:val="00A775C5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1D75"/>
    <w:rsid w:val="00AE2722"/>
    <w:rsid w:val="00AE2E9F"/>
    <w:rsid w:val="00AE398F"/>
    <w:rsid w:val="00AE7738"/>
    <w:rsid w:val="00AF4A65"/>
    <w:rsid w:val="00AF6869"/>
    <w:rsid w:val="00AF786E"/>
    <w:rsid w:val="00B0311C"/>
    <w:rsid w:val="00B053A5"/>
    <w:rsid w:val="00B17A1B"/>
    <w:rsid w:val="00B208F1"/>
    <w:rsid w:val="00B3193C"/>
    <w:rsid w:val="00B33F79"/>
    <w:rsid w:val="00B34C50"/>
    <w:rsid w:val="00B36430"/>
    <w:rsid w:val="00B42093"/>
    <w:rsid w:val="00B44553"/>
    <w:rsid w:val="00B44B8E"/>
    <w:rsid w:val="00B47382"/>
    <w:rsid w:val="00B47A16"/>
    <w:rsid w:val="00B53875"/>
    <w:rsid w:val="00B5725A"/>
    <w:rsid w:val="00B661BD"/>
    <w:rsid w:val="00B70CD5"/>
    <w:rsid w:val="00B72BC6"/>
    <w:rsid w:val="00B77E21"/>
    <w:rsid w:val="00B8045D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24D"/>
    <w:rsid w:val="00C15F28"/>
    <w:rsid w:val="00C218E1"/>
    <w:rsid w:val="00C246C7"/>
    <w:rsid w:val="00C328BD"/>
    <w:rsid w:val="00C362A0"/>
    <w:rsid w:val="00C36BA6"/>
    <w:rsid w:val="00C46569"/>
    <w:rsid w:val="00C47BAA"/>
    <w:rsid w:val="00C47FA2"/>
    <w:rsid w:val="00C653ED"/>
    <w:rsid w:val="00C6658C"/>
    <w:rsid w:val="00C75DE9"/>
    <w:rsid w:val="00C75E07"/>
    <w:rsid w:val="00C76CE3"/>
    <w:rsid w:val="00C9062C"/>
    <w:rsid w:val="00C92A2E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0CD4"/>
    <w:rsid w:val="00CF4214"/>
    <w:rsid w:val="00CF4266"/>
    <w:rsid w:val="00CF513D"/>
    <w:rsid w:val="00CF6EE9"/>
    <w:rsid w:val="00D0340B"/>
    <w:rsid w:val="00D05DFF"/>
    <w:rsid w:val="00D06EA5"/>
    <w:rsid w:val="00D120B9"/>
    <w:rsid w:val="00D141CD"/>
    <w:rsid w:val="00D22030"/>
    <w:rsid w:val="00D4009A"/>
    <w:rsid w:val="00D4348E"/>
    <w:rsid w:val="00D51453"/>
    <w:rsid w:val="00D57120"/>
    <w:rsid w:val="00D604CB"/>
    <w:rsid w:val="00D6202F"/>
    <w:rsid w:val="00D629C8"/>
    <w:rsid w:val="00D64314"/>
    <w:rsid w:val="00D64E51"/>
    <w:rsid w:val="00D6777D"/>
    <w:rsid w:val="00D75612"/>
    <w:rsid w:val="00D77DB7"/>
    <w:rsid w:val="00D84354"/>
    <w:rsid w:val="00D90D95"/>
    <w:rsid w:val="00D917A9"/>
    <w:rsid w:val="00D93872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13904"/>
    <w:rsid w:val="00E15278"/>
    <w:rsid w:val="00E1564E"/>
    <w:rsid w:val="00E16311"/>
    <w:rsid w:val="00E20F0D"/>
    <w:rsid w:val="00E22DE3"/>
    <w:rsid w:val="00E2549C"/>
    <w:rsid w:val="00E27B3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0AC2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0688"/>
    <w:rsid w:val="00EC6877"/>
    <w:rsid w:val="00EC6F62"/>
    <w:rsid w:val="00ED18EF"/>
    <w:rsid w:val="00ED288F"/>
    <w:rsid w:val="00ED5A80"/>
    <w:rsid w:val="00EE4C19"/>
    <w:rsid w:val="00EE70D0"/>
    <w:rsid w:val="00EE7A9A"/>
    <w:rsid w:val="00EF05EF"/>
    <w:rsid w:val="00EF2F89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27464"/>
    <w:rsid w:val="00F33B30"/>
    <w:rsid w:val="00F345C1"/>
    <w:rsid w:val="00F34FAC"/>
    <w:rsid w:val="00F36371"/>
    <w:rsid w:val="00F408D9"/>
    <w:rsid w:val="00F41253"/>
    <w:rsid w:val="00F41CDA"/>
    <w:rsid w:val="00F54CE1"/>
    <w:rsid w:val="00F558F5"/>
    <w:rsid w:val="00F57BF7"/>
    <w:rsid w:val="00F600CF"/>
    <w:rsid w:val="00F6253A"/>
    <w:rsid w:val="00F7037F"/>
    <w:rsid w:val="00F71780"/>
    <w:rsid w:val="00F72A8E"/>
    <w:rsid w:val="00F75DD5"/>
    <w:rsid w:val="00F76E1C"/>
    <w:rsid w:val="00F77F58"/>
    <w:rsid w:val="00F85335"/>
    <w:rsid w:val="00F94D25"/>
    <w:rsid w:val="00FA0F08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KeinLeerraum">
    <w:name w:val="No Spacing"/>
    <w:uiPriority w:val="1"/>
    <w:qFormat/>
    <w:rsid w:val="004F00A7"/>
    <w:rPr>
      <w:rFonts w:ascii="Tahoma" w:eastAsiaTheme="minorHAnsi" w:hAnsi="Tahoma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5577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5</cp:revision>
  <cp:lastPrinted>2026-01-16T14:23:00Z</cp:lastPrinted>
  <dcterms:created xsi:type="dcterms:W3CDTF">2026-05-04T10:36:00Z</dcterms:created>
  <dcterms:modified xsi:type="dcterms:W3CDTF">2026-05-04T14:07:00Z</dcterms:modified>
</cp:coreProperties>
</file>